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14.399999999999999" w:lineRule="auto"/>
        <w:jc w:val="center"/>
        <w:rPr/>
      </w:pPr>
      <w:r w:rsidDel="00000000" w:rsidR="00000000" w:rsidRPr="00000000">
        <w:rPr/>
        <w:pict>
          <v:shape id="imagerId5" style="position:absolute;margin-left:0.45pt;margin-top:0.35pt;width:611.549988pt;height:790.549988pt;z-index:-251658239;mso-position-horizontal-relative:page;mso-position-vertical-relative:page;mso-position-horizontal:absolute;mso-position-vertical:absolute;" type="#_x0000_t75">
            <v:imagedata r:id="rId1" o:title=""/>
          </v:shape>
        </w:pict>
      </w:r>
      <w:r w:rsidDel="00000000" w:rsidR="00000000" w:rsidRPr="00000000">
        <w:rPr>
          <w:rtl w:val="0"/>
        </w:rPr>
      </w:r>
    </w:p>
    <w:p w:rsidR="00000000" w:rsidDel="00000000" w:rsidP="00000000" w:rsidRDefault="00000000" w:rsidRPr="00000000" w14:paraId="00000002">
      <w:pPr>
        <w:spacing w:line="4415" w:lineRule="auto"/>
        <w:jc w:val="left"/>
        <w:rPr/>
      </w:pPr>
      <w:r w:rsidDel="00000000" w:rsidR="00000000" w:rsidRPr="00000000">
        <w:rPr>
          <w:rtl w:val="0"/>
        </w:rPr>
      </w:r>
    </w:p>
    <w:p w:rsidR="00000000" w:rsidDel="00000000" w:rsidP="00000000" w:rsidRDefault="00000000" w:rsidRPr="00000000" w14:paraId="00000003">
      <w:pPr>
        <w:spacing w:line="398" w:lineRule="auto"/>
        <w:ind w:left="3447" w:firstLine="0"/>
        <w:jc w:val="left"/>
        <w:rPr/>
      </w:pPr>
      <w:r w:rsidDel="00000000" w:rsidR="00000000" w:rsidRPr="00000000">
        <w:rPr>
          <w:rFonts w:ascii="Times New Roman" w:cs="Times New Roman" w:eastAsia="Times New Roman" w:hAnsi="Times New Roman"/>
          <w:b w:val="1"/>
          <w:i w:val="1"/>
          <w:color w:val="000000"/>
          <w:sz w:val="36"/>
          <w:szCs w:val="36"/>
          <w:rtl w:val="0"/>
        </w:rPr>
        <w:t xml:space="preserve">ORACION POR LA PAZ</w:t>
      </w:r>
      <w:r w:rsidDel="00000000" w:rsidR="00000000" w:rsidRPr="00000000">
        <w:rPr>
          <w:rtl w:val="0"/>
        </w:rPr>
      </w:r>
    </w:p>
    <w:p w:rsidR="00000000" w:rsidDel="00000000" w:rsidP="00000000" w:rsidRDefault="00000000" w:rsidRPr="00000000" w14:paraId="00000004">
      <w:pPr>
        <w:spacing w:line="57" w:lineRule="auto"/>
        <w:jc w:val="left"/>
        <w:rPr/>
      </w:pPr>
      <w:r w:rsidDel="00000000" w:rsidR="00000000" w:rsidRPr="00000000">
        <w:rPr>
          <w:rtl w:val="0"/>
        </w:rPr>
      </w:r>
    </w:p>
    <w:p w:rsidR="00000000" w:rsidDel="00000000" w:rsidP="00000000" w:rsidRDefault="00000000" w:rsidRPr="00000000" w14:paraId="00000005">
      <w:pPr>
        <w:spacing w:line="301" w:lineRule="auto"/>
        <w:ind w:left="1791" w:firstLine="0"/>
        <w:jc w:val="left"/>
        <w:rPr/>
      </w:pPr>
      <w:r w:rsidDel="00000000" w:rsidR="00000000" w:rsidRPr="00000000">
        <w:rPr>
          <w:rFonts w:ascii="Times New Roman" w:cs="Times New Roman" w:eastAsia="Times New Roman" w:hAnsi="Times New Roman"/>
          <w:i w:val="1"/>
          <w:color w:val="000000"/>
          <w:sz w:val="27"/>
          <w:szCs w:val="27"/>
          <w:rtl w:val="0"/>
        </w:rPr>
        <w:t xml:space="preserve">Basada en textos de San Juan Pablo II y del Papa Benedicto XVI</w:t>
      </w:r>
      <w:r w:rsidDel="00000000" w:rsidR="00000000" w:rsidRPr="00000000">
        <w:rPr>
          <w:rtl w:val="0"/>
        </w:rPr>
      </w:r>
    </w:p>
    <w:p w:rsidR="00000000" w:rsidDel="00000000" w:rsidP="00000000" w:rsidRDefault="00000000" w:rsidRPr="00000000" w14:paraId="00000006">
      <w:pPr>
        <w:spacing w:line="259" w:lineRule="auto"/>
        <w:jc w:val="left"/>
        <w:rPr/>
      </w:pPr>
      <w:r w:rsidDel="00000000" w:rsidR="00000000" w:rsidRPr="00000000">
        <w:rPr>
          <w:rtl w:val="0"/>
        </w:rPr>
      </w:r>
    </w:p>
    <w:p w:rsidR="00000000" w:rsidDel="00000000" w:rsidP="00000000" w:rsidRDefault="00000000" w:rsidRPr="00000000" w14:paraId="00000007">
      <w:pPr>
        <w:spacing w:line="300" w:lineRule="auto"/>
        <w:ind w:left="1320" w:firstLine="0"/>
        <w:jc w:val="left"/>
        <w:rPr/>
      </w:pPr>
      <w:r w:rsidDel="00000000" w:rsidR="00000000" w:rsidRPr="00000000">
        <w:rPr>
          <w:rFonts w:ascii="Times New Roman" w:cs="Times New Roman" w:eastAsia="Times New Roman" w:hAnsi="Times New Roman"/>
          <w:color w:val="000000"/>
          <w:sz w:val="27"/>
          <w:szCs w:val="27"/>
          <w:rtl w:val="0"/>
        </w:rPr>
        <w:t xml:space="preserve">Dios de nuestros padres, grande y misericordioso, Señor de vida y de paz,</w:t>
      </w:r>
      <w:r w:rsidDel="00000000" w:rsidR="00000000" w:rsidRPr="00000000">
        <w:rPr>
          <w:rtl w:val="0"/>
        </w:rPr>
      </w:r>
    </w:p>
    <w:p w:rsidR="00000000" w:rsidDel="00000000" w:rsidP="00000000" w:rsidRDefault="00000000" w:rsidRPr="00000000" w14:paraId="00000008">
      <w:pPr>
        <w:spacing w:line="40" w:lineRule="auto"/>
        <w:jc w:val="left"/>
        <w:rPr/>
      </w:pPr>
      <w:r w:rsidDel="00000000" w:rsidR="00000000" w:rsidRPr="00000000">
        <w:rPr>
          <w:rtl w:val="0"/>
        </w:rPr>
      </w:r>
    </w:p>
    <w:p w:rsidR="00000000" w:rsidDel="00000000" w:rsidP="00000000" w:rsidRDefault="00000000" w:rsidRPr="00000000" w14:paraId="00000009">
      <w:pPr>
        <w:spacing w:line="301" w:lineRule="auto"/>
        <w:ind w:left="2247" w:firstLine="0"/>
        <w:jc w:val="left"/>
        <w:rPr/>
      </w:pPr>
      <w:r w:rsidDel="00000000" w:rsidR="00000000" w:rsidRPr="00000000">
        <w:rPr>
          <w:rFonts w:ascii="Times New Roman" w:cs="Times New Roman" w:eastAsia="Times New Roman" w:hAnsi="Times New Roman"/>
          <w:color w:val="000000"/>
          <w:sz w:val="27"/>
          <w:szCs w:val="27"/>
          <w:rtl w:val="0"/>
        </w:rPr>
        <w:t xml:space="preserve">Padre de todos los pueblos. Tú trae</w:t>
      </w:r>
      <w:r w:rsidDel="00000000" w:rsidR="00000000" w:rsidRPr="00000000">
        <w:rPr>
          <w:sz w:val="27"/>
          <w:szCs w:val="27"/>
          <w:rtl w:val="0"/>
        </w:rPr>
        <w:t xml:space="preserve">s</w:t>
      </w:r>
      <w:r w:rsidDel="00000000" w:rsidR="00000000" w:rsidRPr="00000000">
        <w:rPr>
          <w:rFonts w:ascii="Times New Roman" w:cs="Times New Roman" w:eastAsia="Times New Roman" w:hAnsi="Times New Roman"/>
          <w:color w:val="000000"/>
          <w:sz w:val="27"/>
          <w:szCs w:val="27"/>
          <w:rtl w:val="0"/>
        </w:rPr>
        <w:t xml:space="preserve"> paz y no angustia.</w:t>
      </w:r>
      <w:r w:rsidDel="00000000" w:rsidR="00000000" w:rsidRPr="00000000">
        <w:rPr>
          <w:rtl w:val="0"/>
        </w:rPr>
      </w:r>
    </w:p>
    <w:p w:rsidR="00000000" w:rsidDel="00000000" w:rsidP="00000000" w:rsidRDefault="00000000" w:rsidRPr="00000000" w14:paraId="0000000A">
      <w:pPr>
        <w:spacing w:line="40" w:lineRule="auto"/>
        <w:jc w:val="left"/>
        <w:rPr/>
      </w:pPr>
      <w:r w:rsidDel="00000000" w:rsidR="00000000" w:rsidRPr="00000000">
        <w:rPr>
          <w:rtl w:val="0"/>
        </w:rPr>
      </w:r>
    </w:p>
    <w:p w:rsidR="00000000" w:rsidDel="00000000" w:rsidP="00000000" w:rsidRDefault="00000000" w:rsidRPr="00000000" w14:paraId="0000000B">
      <w:pPr>
        <w:spacing w:line="300" w:lineRule="auto"/>
        <w:ind w:left="2283" w:firstLine="0"/>
        <w:jc w:val="left"/>
        <w:rPr/>
      </w:pPr>
      <w:r w:rsidDel="00000000" w:rsidR="00000000" w:rsidRPr="00000000">
        <w:rPr>
          <w:rFonts w:ascii="Times New Roman" w:cs="Times New Roman" w:eastAsia="Times New Roman" w:hAnsi="Times New Roman"/>
          <w:color w:val="000000"/>
          <w:sz w:val="27"/>
          <w:szCs w:val="27"/>
          <w:rtl w:val="0"/>
        </w:rPr>
        <w:t xml:space="preserve">Denuncia las guerras y abate el orgullo de los violentos.</w:t>
      </w:r>
      <w:r w:rsidDel="00000000" w:rsidR="00000000" w:rsidRPr="00000000">
        <w:rPr>
          <w:rtl w:val="0"/>
        </w:rPr>
      </w:r>
    </w:p>
    <w:p w:rsidR="00000000" w:rsidDel="00000000" w:rsidP="00000000" w:rsidRDefault="00000000" w:rsidRPr="00000000" w14:paraId="0000000C">
      <w:pPr>
        <w:spacing w:line="39" w:lineRule="auto"/>
        <w:jc w:val="left"/>
        <w:rPr/>
      </w:pPr>
      <w:r w:rsidDel="00000000" w:rsidR="00000000" w:rsidRPr="00000000">
        <w:rPr>
          <w:rtl w:val="0"/>
        </w:rPr>
      </w:r>
    </w:p>
    <w:p w:rsidR="00000000" w:rsidDel="00000000" w:rsidP="00000000" w:rsidRDefault="00000000" w:rsidRPr="00000000" w14:paraId="0000000D">
      <w:pPr>
        <w:spacing w:line="300" w:lineRule="auto"/>
        <w:ind w:left="2290" w:firstLine="0"/>
        <w:jc w:val="left"/>
        <w:rPr/>
      </w:pPr>
      <w:r w:rsidDel="00000000" w:rsidR="00000000" w:rsidRPr="00000000">
        <w:rPr>
          <w:rFonts w:ascii="Times New Roman" w:cs="Times New Roman" w:eastAsia="Times New Roman" w:hAnsi="Times New Roman"/>
          <w:color w:val="000000"/>
          <w:sz w:val="27"/>
          <w:szCs w:val="27"/>
          <w:rtl w:val="0"/>
        </w:rPr>
        <w:t xml:space="preserve">Enviaste a tu Hijo Jesucristo para que predicara la paz a</w:t>
      </w:r>
      <w:r w:rsidDel="00000000" w:rsidR="00000000" w:rsidRPr="00000000">
        <w:rPr>
          <w:rtl w:val="0"/>
        </w:rPr>
      </w:r>
    </w:p>
    <w:p w:rsidR="00000000" w:rsidDel="00000000" w:rsidP="00000000" w:rsidRDefault="00000000" w:rsidRPr="00000000" w14:paraId="0000000E">
      <w:pPr>
        <w:spacing w:line="40" w:lineRule="auto"/>
        <w:jc w:val="left"/>
        <w:rPr/>
      </w:pPr>
      <w:r w:rsidDel="00000000" w:rsidR="00000000" w:rsidRPr="00000000">
        <w:rPr>
          <w:rtl w:val="0"/>
        </w:rPr>
      </w:r>
    </w:p>
    <w:p w:rsidR="00000000" w:rsidDel="00000000" w:rsidP="00000000" w:rsidRDefault="00000000" w:rsidRPr="00000000" w14:paraId="0000000F">
      <w:pPr>
        <w:spacing w:line="301" w:lineRule="auto"/>
        <w:ind w:left="1435" w:firstLine="0"/>
        <w:jc w:val="left"/>
        <w:rPr/>
      </w:pPr>
      <w:r w:rsidDel="00000000" w:rsidR="00000000" w:rsidRPr="00000000">
        <w:rPr>
          <w:rFonts w:ascii="Times New Roman" w:cs="Times New Roman" w:eastAsia="Times New Roman" w:hAnsi="Times New Roman"/>
          <w:color w:val="000000"/>
          <w:sz w:val="27"/>
          <w:szCs w:val="27"/>
          <w:rtl w:val="0"/>
        </w:rPr>
        <w:t xml:space="preserve">los cercanos y a los lejanos, y reuniera en una sola familia a los pueblos</w:t>
      </w:r>
      <w:r w:rsidDel="00000000" w:rsidR="00000000" w:rsidRPr="00000000">
        <w:rPr>
          <w:rtl w:val="0"/>
        </w:rPr>
      </w:r>
    </w:p>
    <w:p w:rsidR="00000000" w:rsidDel="00000000" w:rsidP="00000000" w:rsidRDefault="00000000" w:rsidRPr="00000000" w14:paraId="00000010">
      <w:pPr>
        <w:spacing w:line="41" w:lineRule="auto"/>
        <w:jc w:val="left"/>
        <w:rPr/>
      </w:pPr>
      <w:r w:rsidDel="00000000" w:rsidR="00000000" w:rsidRPr="00000000">
        <w:rPr>
          <w:rtl w:val="0"/>
        </w:rPr>
      </w:r>
    </w:p>
    <w:p w:rsidR="00000000" w:rsidDel="00000000" w:rsidP="00000000" w:rsidRDefault="00000000" w:rsidRPr="00000000" w14:paraId="00000011">
      <w:pPr>
        <w:spacing w:line="300" w:lineRule="auto"/>
        <w:ind w:left="3490" w:firstLine="0"/>
        <w:jc w:val="left"/>
        <w:rPr/>
      </w:pPr>
      <w:r w:rsidDel="00000000" w:rsidR="00000000" w:rsidRPr="00000000">
        <w:rPr>
          <w:rFonts w:ascii="Times New Roman" w:cs="Times New Roman" w:eastAsia="Times New Roman" w:hAnsi="Times New Roman"/>
          <w:color w:val="000000"/>
          <w:sz w:val="27"/>
          <w:szCs w:val="27"/>
          <w:rtl w:val="0"/>
        </w:rPr>
        <w:t xml:space="preserve">de todas las razas y generaciones.</w:t>
      </w:r>
      <w:r w:rsidDel="00000000" w:rsidR="00000000" w:rsidRPr="00000000">
        <w:rPr>
          <w:rtl w:val="0"/>
        </w:rPr>
      </w:r>
    </w:p>
    <w:p w:rsidR="00000000" w:rsidDel="00000000" w:rsidP="00000000" w:rsidRDefault="00000000" w:rsidRPr="00000000" w14:paraId="00000012">
      <w:pPr>
        <w:spacing w:line="40" w:lineRule="auto"/>
        <w:jc w:val="left"/>
        <w:rPr/>
      </w:pPr>
      <w:r w:rsidDel="00000000" w:rsidR="00000000" w:rsidRPr="00000000">
        <w:rPr>
          <w:rtl w:val="0"/>
        </w:rPr>
      </w:r>
    </w:p>
    <w:p w:rsidR="00000000" w:rsidDel="00000000" w:rsidP="00000000" w:rsidRDefault="00000000" w:rsidRPr="00000000" w14:paraId="00000013">
      <w:pPr>
        <w:spacing w:line="301" w:lineRule="auto"/>
        <w:ind w:left="2167" w:firstLine="0"/>
        <w:jc w:val="left"/>
        <w:rPr/>
      </w:pPr>
      <w:r w:rsidDel="00000000" w:rsidR="00000000" w:rsidRPr="00000000">
        <w:rPr>
          <w:rFonts w:ascii="Times New Roman" w:cs="Times New Roman" w:eastAsia="Times New Roman" w:hAnsi="Times New Roman"/>
          <w:color w:val="000000"/>
          <w:sz w:val="27"/>
          <w:szCs w:val="27"/>
          <w:rtl w:val="0"/>
        </w:rPr>
        <w:t xml:space="preserve">Arrodillados ante tu Santo Rostro Eucarístico, por</w:t>
      </w:r>
      <w:r w:rsidDel="00000000" w:rsidR="00000000" w:rsidRPr="00000000">
        <w:rPr>
          <w:rtl w:val="0"/>
        </w:rPr>
      </w:r>
    </w:p>
    <w:p w:rsidR="00000000" w:rsidDel="00000000" w:rsidP="00000000" w:rsidRDefault="00000000" w:rsidRPr="00000000" w14:paraId="00000014">
      <w:pPr>
        <w:spacing w:line="38" w:lineRule="auto"/>
        <w:jc w:val="left"/>
        <w:rPr/>
      </w:pPr>
      <w:r w:rsidDel="00000000" w:rsidR="00000000" w:rsidRPr="00000000">
        <w:rPr>
          <w:rtl w:val="0"/>
        </w:rPr>
      </w:r>
    </w:p>
    <w:p w:rsidR="00000000" w:rsidDel="00000000" w:rsidP="00000000" w:rsidRDefault="00000000" w:rsidRPr="00000000" w14:paraId="00000015">
      <w:pPr>
        <w:spacing w:line="300" w:lineRule="auto"/>
        <w:ind w:left="1899" w:firstLine="0"/>
        <w:jc w:val="left"/>
        <w:rPr/>
      </w:pPr>
      <w:r w:rsidDel="00000000" w:rsidR="00000000" w:rsidRPr="00000000">
        <w:rPr>
          <w:rFonts w:ascii="Times New Roman" w:cs="Times New Roman" w:eastAsia="Times New Roman" w:hAnsi="Times New Roman"/>
          <w:color w:val="000000"/>
          <w:sz w:val="27"/>
          <w:szCs w:val="27"/>
          <w:rtl w:val="0"/>
        </w:rPr>
        <w:t xml:space="preserve">la intercesión de María, Reina de la Paz, te imploramos, Señor:</w:t>
      </w:r>
      <w:r w:rsidDel="00000000" w:rsidR="00000000" w:rsidRPr="00000000">
        <w:rPr>
          <w:rtl w:val="0"/>
        </w:rPr>
      </w:r>
    </w:p>
    <w:p w:rsidR="00000000" w:rsidDel="00000000" w:rsidP="00000000" w:rsidRDefault="00000000" w:rsidRPr="00000000" w14:paraId="00000016">
      <w:pPr>
        <w:spacing w:line="41" w:lineRule="auto"/>
        <w:jc w:val="left"/>
        <w:rPr/>
      </w:pPr>
      <w:r w:rsidDel="00000000" w:rsidR="00000000" w:rsidRPr="00000000">
        <w:rPr>
          <w:rtl w:val="0"/>
        </w:rPr>
      </w:r>
    </w:p>
    <w:p w:rsidR="00000000" w:rsidDel="00000000" w:rsidP="00000000" w:rsidRDefault="00000000" w:rsidRPr="00000000" w14:paraId="00000017">
      <w:pPr>
        <w:spacing w:line="300" w:lineRule="auto"/>
        <w:ind w:left="223" w:firstLine="0"/>
        <w:jc w:val="left"/>
        <w:rPr/>
      </w:pPr>
      <w:r w:rsidDel="00000000" w:rsidR="00000000" w:rsidRPr="00000000">
        <w:rPr>
          <w:rFonts w:ascii="Times New Roman" w:cs="Times New Roman" w:eastAsia="Times New Roman" w:hAnsi="Times New Roman"/>
          <w:color w:val="000000"/>
          <w:sz w:val="27"/>
          <w:szCs w:val="27"/>
          <w:rtl w:val="0"/>
        </w:rPr>
        <w:t xml:space="preserve">por la paz para el mundo entero, que cuanto más se aleja de Ti, más se hunde en el pánico y la</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7"/>
          <w:szCs w:val="27"/>
          <w:rtl w:val="0"/>
        </w:rPr>
        <w:t xml:space="preserve">incertidumbre del mañana; por la vida humana,</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7"/>
          <w:szCs w:val="27"/>
          <w:rtl w:val="0"/>
        </w:rPr>
        <w:t xml:space="preserve">que sea respetada por todos desde el momento de su concepción</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7"/>
          <w:szCs w:val="27"/>
          <w:rtl w:val="0"/>
        </w:rPr>
        <w:t xml:space="preserve">hasta su muerte natural;</w:t>
      </w:r>
      <w:r w:rsidDel="00000000" w:rsidR="00000000" w:rsidRPr="00000000">
        <w:rPr>
          <w:rtl w:val="0"/>
        </w:rPr>
      </w:r>
    </w:p>
    <w:p w:rsidR="00000000" w:rsidDel="00000000" w:rsidP="00000000" w:rsidRDefault="00000000" w:rsidRPr="00000000" w14:paraId="00000018">
      <w:pPr>
        <w:spacing w:line="38" w:lineRule="auto"/>
        <w:jc w:val="left"/>
        <w:rPr/>
      </w:pPr>
      <w:r w:rsidDel="00000000" w:rsidR="00000000" w:rsidRPr="00000000">
        <w:rPr>
          <w:rtl w:val="0"/>
        </w:rPr>
      </w:r>
    </w:p>
    <w:p w:rsidR="00000000" w:rsidDel="00000000" w:rsidP="00000000" w:rsidRDefault="00000000" w:rsidRPr="00000000" w14:paraId="00000019">
      <w:pPr>
        <w:spacing w:line="301" w:lineRule="auto"/>
        <w:ind w:left="2350" w:firstLine="0"/>
        <w:jc w:val="left"/>
        <w:rPr/>
      </w:pPr>
      <w:r w:rsidDel="00000000" w:rsidR="00000000" w:rsidRPr="00000000">
        <w:rPr>
          <w:rFonts w:ascii="Times New Roman" w:cs="Times New Roman" w:eastAsia="Times New Roman" w:hAnsi="Times New Roman"/>
          <w:color w:val="000000"/>
          <w:sz w:val="27"/>
          <w:szCs w:val="27"/>
          <w:rtl w:val="0"/>
        </w:rPr>
        <w:t xml:space="preserve">por la paz, que tanto se necesita para nuestras familias,</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7"/>
          <w:szCs w:val="27"/>
          <w:rtl w:val="0"/>
        </w:rPr>
        <w:t xml:space="preserve">para que permanezcan en la unidad y el amor;</w:t>
      </w:r>
      <w:r w:rsidDel="00000000" w:rsidR="00000000" w:rsidRPr="00000000">
        <w:rPr>
          <w:rtl w:val="0"/>
        </w:rPr>
      </w:r>
    </w:p>
    <w:p w:rsidR="00000000" w:rsidDel="00000000" w:rsidP="00000000" w:rsidRDefault="00000000" w:rsidRPr="00000000" w14:paraId="0000001A">
      <w:pPr>
        <w:spacing w:line="41" w:lineRule="auto"/>
        <w:jc w:val="left"/>
        <w:rPr/>
      </w:pPr>
      <w:r w:rsidDel="00000000" w:rsidR="00000000" w:rsidRPr="00000000">
        <w:rPr>
          <w:rtl w:val="0"/>
        </w:rPr>
      </w:r>
    </w:p>
    <w:p w:rsidR="00000000" w:rsidDel="00000000" w:rsidP="00000000" w:rsidRDefault="00000000" w:rsidRPr="00000000" w14:paraId="0000001B">
      <w:pPr>
        <w:spacing w:line="300" w:lineRule="auto"/>
        <w:ind w:left="1891" w:firstLine="0"/>
        <w:jc w:val="left"/>
        <w:rPr/>
      </w:pPr>
      <w:r w:rsidDel="00000000" w:rsidR="00000000" w:rsidRPr="00000000">
        <w:rPr>
          <w:rFonts w:ascii="Times New Roman" w:cs="Times New Roman" w:eastAsia="Times New Roman" w:hAnsi="Times New Roman"/>
          <w:color w:val="000000"/>
          <w:sz w:val="27"/>
          <w:szCs w:val="27"/>
          <w:rtl w:val="0"/>
        </w:rPr>
        <w:t xml:space="preserve">por nuestras sociedades y países, para que puedan desarrollarse</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7"/>
          <w:szCs w:val="27"/>
          <w:rtl w:val="0"/>
        </w:rPr>
        <w:t xml:space="preserve">sobre el fundamento de la verdad y del bien; </w:t>
      </w:r>
      <w:r w:rsidDel="00000000" w:rsidR="00000000" w:rsidRPr="00000000">
        <w:rPr>
          <w:rtl w:val="0"/>
        </w:rPr>
      </w:r>
    </w:p>
    <w:p w:rsidR="00000000" w:rsidDel="00000000" w:rsidP="00000000" w:rsidRDefault="00000000" w:rsidRPr="00000000" w14:paraId="0000001C">
      <w:pPr>
        <w:spacing w:line="40" w:lineRule="auto"/>
        <w:jc w:val="left"/>
        <w:rPr/>
      </w:pPr>
      <w:r w:rsidDel="00000000" w:rsidR="00000000" w:rsidRPr="00000000">
        <w:rPr>
          <w:rtl w:val="0"/>
        </w:rPr>
      </w:r>
    </w:p>
    <w:p w:rsidR="00000000" w:rsidDel="00000000" w:rsidP="00000000" w:rsidRDefault="00000000" w:rsidRPr="00000000" w14:paraId="0000001D">
      <w:pPr>
        <w:spacing w:line="300" w:lineRule="auto"/>
        <w:ind w:left="1071" w:firstLine="0"/>
        <w:jc w:val="left"/>
        <w:rPr/>
      </w:pPr>
      <w:r w:rsidDel="00000000" w:rsidR="00000000" w:rsidRPr="00000000">
        <w:rPr>
          <w:rFonts w:ascii="Times New Roman" w:cs="Times New Roman" w:eastAsia="Times New Roman" w:hAnsi="Times New Roman"/>
          <w:color w:val="000000"/>
          <w:sz w:val="27"/>
          <w:szCs w:val="27"/>
          <w:rtl w:val="0"/>
        </w:rPr>
        <w:t xml:space="preserve">por la Santa Iglesia, para que "los lobos" no puedan amenazar el redil de Dios.</w:t>
      </w:r>
      <w:r w:rsidDel="00000000" w:rsidR="00000000" w:rsidRPr="00000000">
        <w:rPr>
          <w:rtl w:val="0"/>
        </w:rPr>
      </w:r>
    </w:p>
    <w:p w:rsidR="00000000" w:rsidDel="00000000" w:rsidP="00000000" w:rsidRDefault="00000000" w:rsidRPr="00000000" w14:paraId="0000001E">
      <w:pPr>
        <w:spacing w:line="39" w:lineRule="auto"/>
        <w:jc w:val="left"/>
        <w:rPr/>
      </w:pPr>
      <w:r w:rsidDel="00000000" w:rsidR="00000000" w:rsidRPr="00000000">
        <w:rPr>
          <w:rtl w:val="0"/>
        </w:rPr>
      </w:r>
    </w:p>
    <w:p w:rsidR="00000000" w:rsidDel="00000000" w:rsidP="00000000" w:rsidRDefault="00000000" w:rsidRPr="00000000" w14:paraId="0000001F">
      <w:pPr>
        <w:spacing w:line="327" w:lineRule="auto"/>
        <w:ind w:left="545" w:right="33" w:hanging="545"/>
        <w:jc w:val="left"/>
        <w:rPr/>
      </w:pPr>
      <w:r w:rsidDel="00000000" w:rsidR="00000000" w:rsidRPr="00000000">
        <w:rPr>
          <w:rFonts w:ascii="Times New Roman" w:cs="Times New Roman" w:eastAsia="Times New Roman" w:hAnsi="Times New Roman"/>
          <w:color w:val="000000"/>
          <w:sz w:val="27"/>
          <w:szCs w:val="27"/>
          <w:rtl w:val="0"/>
        </w:rPr>
        <w:t xml:space="preserve">Que tu Amor encienda en nosotros la llama del celo, para que seamos instrumentos de tu paz en el mundo, que todavía está desgarrado por el odio, las divisiones, el egoísmo y las guerras. Habla a los corazones de los responsables del destino de las naciones. Destruye la lógica</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7"/>
          <w:szCs w:val="27"/>
          <w:rtl w:val="0"/>
        </w:rPr>
        <w:t xml:space="preserve">de la represalia y de la venganza en la vida cotidiana, e inspira con el Espíritu Santo nuevas soluciones generosas y nobles, tanto en el diálogo como en la espera paciente en la</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7"/>
          <w:szCs w:val="27"/>
          <w:rtl w:val="0"/>
        </w:rPr>
        <w:t xml:space="preserve">confianza total en Ti.</w:t>
      </w:r>
      <w:r w:rsidDel="00000000" w:rsidR="00000000" w:rsidRPr="00000000">
        <w:rPr>
          <w:rtl w:val="0"/>
        </w:rPr>
      </w:r>
    </w:p>
    <w:p w:rsidR="00000000" w:rsidDel="00000000" w:rsidP="00000000" w:rsidRDefault="00000000" w:rsidRPr="00000000" w14:paraId="00000020">
      <w:pPr>
        <w:spacing w:line="41" w:lineRule="auto"/>
        <w:jc w:val="left"/>
        <w:rPr/>
      </w:pPr>
      <w:r w:rsidDel="00000000" w:rsidR="00000000" w:rsidRPr="00000000">
        <w:rPr>
          <w:rtl w:val="0"/>
        </w:rPr>
      </w:r>
    </w:p>
    <w:p w:rsidR="00000000" w:rsidDel="00000000" w:rsidP="00000000" w:rsidRDefault="00000000" w:rsidRPr="00000000" w14:paraId="00000021">
      <w:pPr>
        <w:spacing w:line="300" w:lineRule="auto"/>
        <w:ind w:left="1488" w:firstLine="0"/>
        <w:jc w:val="left"/>
        <w:rPr/>
      </w:pPr>
      <w:r w:rsidDel="00000000" w:rsidR="00000000" w:rsidRPr="00000000">
        <w:rPr>
          <w:rFonts w:ascii="Times New Roman" w:cs="Times New Roman" w:eastAsia="Times New Roman" w:hAnsi="Times New Roman"/>
          <w:color w:val="000000"/>
          <w:sz w:val="27"/>
          <w:szCs w:val="27"/>
          <w:rtl w:val="0"/>
        </w:rPr>
        <w:t xml:space="preserve">María, Reina de la Paz, ¡sostennos en este fervor y ruega por nosotros!</w:t>
      </w:r>
      <w:r w:rsidDel="00000000" w:rsidR="00000000" w:rsidRPr="00000000">
        <w:rPr>
          <w:rtl w:val="0"/>
        </w:rPr>
      </w:r>
    </w:p>
    <w:p w:rsidR="00000000" w:rsidDel="00000000" w:rsidP="00000000" w:rsidRDefault="00000000" w:rsidRPr="00000000" w14:paraId="00000022">
      <w:pPr>
        <w:spacing w:line="40" w:lineRule="auto"/>
        <w:jc w:val="left"/>
        <w:rPr/>
      </w:pPr>
      <w:r w:rsidDel="00000000" w:rsidR="00000000" w:rsidRPr="00000000">
        <w:rPr>
          <w:rtl w:val="0"/>
        </w:rPr>
      </w:r>
    </w:p>
    <w:p w:rsidR="00000000" w:rsidDel="00000000" w:rsidP="00000000" w:rsidRDefault="00000000" w:rsidRPr="00000000" w14:paraId="00000023">
      <w:pPr>
        <w:spacing w:line="301" w:lineRule="auto"/>
        <w:ind w:left="4909" w:firstLine="0"/>
        <w:jc w:val="left"/>
        <w:rPr/>
      </w:pPr>
      <w:r w:rsidDel="00000000" w:rsidR="00000000" w:rsidRPr="00000000">
        <w:rPr>
          <w:rFonts w:ascii="Times New Roman" w:cs="Times New Roman" w:eastAsia="Times New Roman" w:hAnsi="Times New Roman"/>
          <w:color w:val="000000"/>
          <w:sz w:val="27"/>
          <w:szCs w:val="27"/>
          <w:rtl w:val="0"/>
        </w:rPr>
        <w:t xml:space="preserve">AMÉN</w:t>
      </w:r>
      <w:r w:rsidDel="00000000" w:rsidR="00000000" w:rsidRPr="00000000">
        <w:rPr>
          <w:rtl w:val="0"/>
        </w:rPr>
      </w:r>
    </w:p>
    <w:sectPr>
      <w:pgSz w:h="15840" w:w="12240" w:orient="portrait"/>
      <w:pgMar w:bottom="416" w:top="1426" w:left="811" w:right="725" w:header="851" w:footer="4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table" w:styleId="a3">
    <w:name w:val="Table Grid"/>
    <w:basedOn w:val="a1"/>
    <w:uiPriority w:val="39"/>
    <w:rsid w:val="005C395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dmj/r7GGpL3ABXaLcakvR/GDWA==">CgMxLjA4AHIhMTJINnRzc3RRVDlKQXFRUDlMUFRNc3NNWS14VEZMbTJ6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2017-09-30T08:42:00Z</dcterms:created>
</cp:coreProperties>
</file>